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C9" w:rsidRPr="009055C9" w:rsidRDefault="009055C9" w:rsidP="009055C9">
      <w:pPr>
        <w:spacing w:line="300" w:lineRule="atLeast"/>
        <w:jc w:val="center"/>
        <w:rPr>
          <w:rFonts w:eastAsia="Times New Roman"/>
          <w:color w:val="222222"/>
          <w:kern w:val="0"/>
          <w:szCs w:val="20"/>
          <w:lang w:eastAsia="ru-RU"/>
        </w:rPr>
      </w:pPr>
      <w:r>
        <w:rPr>
          <w:rFonts w:eastAsia="Times New Roman"/>
          <w:b/>
          <w:bCs/>
          <w:noProof/>
          <w:color w:val="222222"/>
          <w:kern w:val="0"/>
          <w:lang w:eastAsia="ru-RU"/>
        </w:rPr>
        <w:drawing>
          <wp:inline distT="0" distB="0" distL="0" distR="0">
            <wp:extent cx="5940425" cy="1979930"/>
            <wp:effectExtent l="19050" t="0" r="3175" b="0"/>
            <wp:docPr id="2" name="Рисунок 1" descr="ovecz-i-koz-e1603443936905-900x3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cz-i-koz-e1603443936905-900x300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55C9">
        <w:rPr>
          <w:rFonts w:eastAsia="Times New Roman"/>
          <w:b/>
          <w:bCs/>
          <w:color w:val="222222"/>
          <w:kern w:val="0"/>
          <w:lang w:eastAsia="ru-RU"/>
        </w:rPr>
        <w:t>ПАМЯТКА ДЛЯ НАСЕЛЕНИЯ</w:t>
      </w:r>
    </w:p>
    <w:p w:rsidR="009055C9" w:rsidRPr="009055C9" w:rsidRDefault="009055C9" w:rsidP="009055C9">
      <w:pPr>
        <w:spacing w:line="300" w:lineRule="atLeast"/>
        <w:jc w:val="center"/>
        <w:rPr>
          <w:rFonts w:eastAsia="Times New Roman"/>
          <w:color w:val="222222"/>
          <w:kern w:val="0"/>
          <w:szCs w:val="20"/>
          <w:lang w:eastAsia="ru-RU"/>
        </w:rPr>
      </w:pPr>
      <w:r w:rsidRPr="009055C9">
        <w:rPr>
          <w:rFonts w:eastAsia="Times New Roman"/>
          <w:b/>
          <w:bCs/>
          <w:color w:val="222222"/>
          <w:kern w:val="0"/>
          <w:lang w:eastAsia="ru-RU"/>
        </w:rPr>
        <w:t>ОСПА ОВЕЦ И КОЗ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ru-RU"/>
        </w:rPr>
        <w:t>Оспа овец и коз</w:t>
      </w:r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 – высоко контагиозная особо опасная болезнь, характеризующаяся лихорадкой и образованием в эпителии кожи и слизистых оболочек папулезно-пустулезных поражений.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 xml:space="preserve">К заболеванию </w:t>
      </w:r>
      <w:proofErr w:type="gramStart"/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>восприимчивы</w:t>
      </w:r>
      <w:proofErr w:type="gramEnd"/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>: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овцы всех пород и возрастов, особенно тонкорунные и молодняк. Из диких животных восприимчивы сайгаки и козероги.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>Источником инфекции: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в естественных условиях овцы чаще заражаются при контакте здоровых животных с больными, которые рассеивают вирус в окружающую среду с подсыхающими и отторгающимися оспенными корками и </w:t>
      </w:r>
      <w:proofErr w:type="spellStart"/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слущивающимся</w:t>
      </w:r>
      <w:proofErr w:type="spellEnd"/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эпителием. Вирус, выделяемый со слизью из носа, может передаваться здоровым овцам аэрогенным путем. Не исключен и алиментарный путь заражения при попадании вируса на слизистую оболочку ротовой полости. При поражении молочной железы вирус выделяется с молоком.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>Факторами передачи возбудителя: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являются корма, навоз, загрязненные выделениями больных животных. Переносчиками возбудителя могут быть животные других видов и люди.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>Симптомы и течение болезни: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заболевание начинается с опухания век, из глаз и носа появляются истечения, дыхание у овец становится затрудненным и сопящим. Появляется оспенная сыпь на голове, губах, вокруг глаз, на внутренней поверхности передних и задних конечностей, на мошонке и крайней плоти у самцов, а также на коже вымени и слизистой оболочке </w:t>
      </w:r>
      <w:proofErr w:type="gramStart"/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срамных</w:t>
      </w:r>
      <w:proofErr w:type="gramEnd"/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губ у самок. При этом сыпь вначале имеет вид круглых розоватых пятнышек, спустя 2 дня пятнышки превращаются в плотные округлые папулы, окруженные красным возвышающим пояском; папулы быстро увеличиваются в размере. По мере формирования папулы бледнеют, приобретают серо-белый или серо-желтый вид с </w:t>
      </w:r>
      <w:proofErr w:type="spellStart"/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розовым</w:t>
      </w:r>
      <w:proofErr w:type="spellEnd"/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ободком; в это время эпидермис легко отделятся в виде пленки. На пораженных участках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кожи под струпом образуются рубцы, которые в зависимости от степени повреждения ткани слабо зарастают или совсем покрываются волосом. Струп у больных животных отпадает через 4-6дней. При тяжелом течении оспы происходит покрытие больших участков кожи экзантемой, когда отдельные папулы, сливаясь между собой, образуют на больном животном сплошные поражения значительных участков кожи, которые подвергаются гнойному воспалению.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u w:val="single"/>
          <w:lang w:eastAsia="ru-RU"/>
        </w:rPr>
        <w:t>Профилактические мероприятия:</w:t>
      </w:r>
    </w:p>
    <w:p w:rsidR="009055C9" w:rsidRPr="009055C9" w:rsidRDefault="009055C9" w:rsidP="009055C9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 xml:space="preserve">для профилактики заболевания овец оспой все </w:t>
      </w:r>
      <w:proofErr w:type="spellStart"/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овцепоголовье</w:t>
      </w:r>
      <w:proofErr w:type="spellEnd"/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 xml:space="preserve"> хозяйств и населенных пунктов угрожаемой по оспе овец зоны, включая поголовье, расположенное на территории районов, непосредственно граничащих со странами, неблагополучными по оспе овец, необходимо регулярно, согласно плану профилактических и противоэпизоотических мероприятий, прививать противооспенной вакциной в соответствии с наставлением по ее применению.</w:t>
      </w:r>
    </w:p>
    <w:p w:rsidR="009055C9" w:rsidRPr="009055C9" w:rsidRDefault="009055C9" w:rsidP="009055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lastRenderedPageBreak/>
        <w:t>Вакцинации подлежат также овцы населенных пунктов (хозяйств), бывших ранее неблагополучными по оспе, в течение 3 лет после ликвидации в них болезни.</w:t>
      </w:r>
    </w:p>
    <w:p w:rsidR="009055C9" w:rsidRPr="009055C9" w:rsidRDefault="009055C9" w:rsidP="009055C9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222222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Для предупреждения возникновения оспы и недопущения ее распространения руководители хозяйств, других сельскохозяйственных предприятий и организаций, а также граждане-владельцы овец обязаны:</w:t>
      </w:r>
    </w:p>
    <w:p w:rsidR="009055C9" w:rsidRPr="009055C9" w:rsidRDefault="009055C9" w:rsidP="009055C9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не допускать ввода (ввоза) в хозяйство, на ферму, отделение, в отару и населенный пункт — овец, а также кормов и инвентаря из хозяйств, неблагополучных по оспе овец</w:t>
      </w:r>
    </w:p>
    <w:p w:rsidR="009055C9" w:rsidRPr="009055C9" w:rsidRDefault="009055C9" w:rsidP="009055C9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всех вновь поступающих в хозяйство овец содержат изолированно в течение 30 дней</w:t>
      </w:r>
    </w:p>
    <w:p w:rsidR="009055C9" w:rsidRPr="009055C9" w:rsidRDefault="009055C9" w:rsidP="009055C9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постоянно содержать в надлежащем ветеринарно-санитарном состоянии пастбища, места поения, животноводческие помещения, а также осуществлять другие мероприятия предусмотренные Законом РФ « О ветеринарии»</w:t>
      </w:r>
    </w:p>
    <w:p w:rsidR="009055C9" w:rsidRPr="009055C9" w:rsidRDefault="009055C9" w:rsidP="009055C9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закрепить за отарами постоянный обслуживающий персонал, а также пастбищные участки, места поения и пути перегона</w:t>
      </w:r>
    </w:p>
    <w:p w:rsidR="009055C9" w:rsidRPr="009055C9" w:rsidRDefault="009055C9" w:rsidP="009055C9">
      <w:pPr>
        <w:numPr>
          <w:ilvl w:val="0"/>
          <w:numId w:val="3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</w:pPr>
      <w:r w:rsidRPr="009055C9">
        <w:rPr>
          <w:rFonts w:ascii="Times New Roman" w:eastAsia="Times New Roman" w:hAnsi="Times New Roman" w:cs="Times New Roman"/>
          <w:color w:val="333333"/>
          <w:kern w:val="0"/>
          <w:sz w:val="24"/>
          <w:lang w:eastAsia="ru-RU"/>
        </w:rPr>
        <w:t>обеспечить систематическое ветеринарное наблюдение за состоянием овец</w:t>
      </w: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9D0569" w:rsidRDefault="009D0569" w:rsidP="00FB4C77">
      <w:pPr>
        <w:rPr>
          <w:rFonts w:ascii="Times New Roman" w:hAnsi="Times New Roman" w:cs="Times New Roman"/>
          <w:sz w:val="24"/>
          <w:shd w:val="clear" w:color="auto" w:fill="FFFFFF"/>
        </w:rPr>
      </w:pPr>
    </w:p>
    <w:p w:rsidR="00BF2B3A" w:rsidRPr="00A52B73" w:rsidRDefault="00BF2B3A" w:rsidP="00FB4C77">
      <w:pPr>
        <w:rPr>
          <w:rFonts w:ascii="Times New Roman" w:hAnsi="Times New Roman" w:cs="Times New Roman"/>
          <w:sz w:val="24"/>
        </w:rPr>
      </w:pPr>
    </w:p>
    <w:sectPr w:rsidR="00BF2B3A" w:rsidRPr="00A52B73" w:rsidSect="00CF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A40"/>
    <w:multiLevelType w:val="multilevel"/>
    <w:tmpl w:val="455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57C81"/>
    <w:multiLevelType w:val="multilevel"/>
    <w:tmpl w:val="6B4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B383E"/>
    <w:multiLevelType w:val="hybridMultilevel"/>
    <w:tmpl w:val="DD8A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B4"/>
    <w:rsid w:val="00031BEF"/>
    <w:rsid w:val="001437EE"/>
    <w:rsid w:val="001B629D"/>
    <w:rsid w:val="00304F68"/>
    <w:rsid w:val="00366AB6"/>
    <w:rsid w:val="003F62D8"/>
    <w:rsid w:val="005A0EA9"/>
    <w:rsid w:val="005D42DD"/>
    <w:rsid w:val="00605F26"/>
    <w:rsid w:val="00657CAC"/>
    <w:rsid w:val="006E0B5C"/>
    <w:rsid w:val="00774D67"/>
    <w:rsid w:val="007944FF"/>
    <w:rsid w:val="00903ECB"/>
    <w:rsid w:val="009055C9"/>
    <w:rsid w:val="00934DB4"/>
    <w:rsid w:val="009456FC"/>
    <w:rsid w:val="009B148C"/>
    <w:rsid w:val="009D0569"/>
    <w:rsid w:val="00A52B73"/>
    <w:rsid w:val="00AC67A7"/>
    <w:rsid w:val="00AE2109"/>
    <w:rsid w:val="00B33390"/>
    <w:rsid w:val="00B36E2C"/>
    <w:rsid w:val="00B85216"/>
    <w:rsid w:val="00BF2B3A"/>
    <w:rsid w:val="00C30232"/>
    <w:rsid w:val="00C829F4"/>
    <w:rsid w:val="00CF60CA"/>
    <w:rsid w:val="00D33E2D"/>
    <w:rsid w:val="00E30F54"/>
    <w:rsid w:val="00E5047E"/>
    <w:rsid w:val="00E624CF"/>
    <w:rsid w:val="00F10075"/>
    <w:rsid w:val="00FB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Rabota</cp:lastModifiedBy>
  <cp:revision>27</cp:revision>
  <cp:lastPrinted>2022-05-16T07:31:00Z</cp:lastPrinted>
  <dcterms:created xsi:type="dcterms:W3CDTF">2022-05-01T08:27:00Z</dcterms:created>
  <dcterms:modified xsi:type="dcterms:W3CDTF">2022-11-30T10:25:00Z</dcterms:modified>
</cp:coreProperties>
</file>